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9A" w:rsidRDefault="0017089A">
      <w:pPr>
        <w:rPr>
          <w:rFonts w:ascii="Arial" w:hAnsi="Arial" w:cs="Arial"/>
          <w:b/>
          <w:sz w:val="24"/>
          <w:szCs w:val="24"/>
        </w:rPr>
      </w:pPr>
      <w:r w:rsidRPr="0017089A">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3B0017FA" wp14:editId="0DA4A239">
                <wp:simplePos x="0" y="0"/>
                <wp:positionH relativeFrom="column">
                  <wp:posOffset>-228600</wp:posOffset>
                </wp:positionH>
                <wp:positionV relativeFrom="paragraph">
                  <wp:posOffset>-457200</wp:posOffset>
                </wp:positionV>
                <wp:extent cx="3209925" cy="552450"/>
                <wp:effectExtent l="0" t="0" r="15875" b="3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52450"/>
                        </a:xfrm>
                        <a:prstGeom prst="rect">
                          <a:avLst/>
                        </a:prstGeom>
                        <a:solidFill>
                          <a:srgbClr val="FFFFFF"/>
                        </a:solidFill>
                        <a:ln w="9525">
                          <a:solidFill>
                            <a:srgbClr val="000000"/>
                          </a:solidFill>
                          <a:miter lim="800000"/>
                          <a:headEnd/>
                          <a:tailEnd/>
                        </a:ln>
                      </wps:spPr>
                      <wps:txbx>
                        <w:txbxContent>
                          <w:p w:rsidR="001B7BDB" w:rsidRPr="00BB5098" w:rsidRDefault="001B7BDB">
                            <w:pPr>
                              <w:rPr>
                                <w:sz w:val="18"/>
                                <w:szCs w:val="18"/>
                              </w:rPr>
                            </w:pPr>
                            <w:proofErr w:type="spellStart"/>
                            <w:r w:rsidRPr="00BB5098">
                              <w:rPr>
                                <w:b/>
                                <w:sz w:val="18"/>
                                <w:szCs w:val="18"/>
                              </w:rPr>
                              <w:t>Artifacts</w:t>
                            </w:r>
                            <w:proofErr w:type="spellEnd"/>
                            <w:r w:rsidRPr="00BB5098">
                              <w:rPr>
                                <w:sz w:val="18"/>
                                <w:szCs w:val="18"/>
                              </w:rPr>
                              <w:t xml:space="preserve"> include items that were made or used by people long ago.  Some Aboriginal </w:t>
                            </w:r>
                            <w:proofErr w:type="spellStart"/>
                            <w:r w:rsidRPr="00BB5098">
                              <w:rPr>
                                <w:sz w:val="18"/>
                                <w:szCs w:val="18"/>
                              </w:rPr>
                              <w:t>artifacts</w:t>
                            </w:r>
                            <w:proofErr w:type="spellEnd"/>
                            <w:r w:rsidRPr="00BB5098">
                              <w:rPr>
                                <w:sz w:val="18"/>
                                <w:szCs w:val="18"/>
                              </w:rPr>
                              <w:t xml:space="preserve"> are known as </w:t>
                            </w:r>
                            <w:r w:rsidRPr="00BB5098">
                              <w:rPr>
                                <w:b/>
                                <w:sz w:val="18"/>
                                <w:szCs w:val="18"/>
                              </w:rPr>
                              <w:t>historical cultural items</w:t>
                            </w:r>
                            <w:r w:rsidRPr="00BB5098">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35.95pt;width:252.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">
                <v:textbox>
                  <w:txbxContent>
                    <w:p w:rsidR="001B7BDB" w:rsidRPr="00BB5098" w:rsidRDefault="001B7BDB">
                      <w:pPr>
                        <w:rPr>
                          <w:sz w:val="18"/>
                          <w:szCs w:val="18"/>
                        </w:rPr>
                      </w:pPr>
                      <w:proofErr w:type="spellStart"/>
                      <w:r w:rsidRPr="00BB5098">
                        <w:rPr>
                          <w:b/>
                          <w:sz w:val="18"/>
                          <w:szCs w:val="18"/>
                        </w:rPr>
                        <w:t>Artifacts</w:t>
                      </w:r>
                      <w:proofErr w:type="spellEnd"/>
                      <w:r w:rsidRPr="00BB5098">
                        <w:rPr>
                          <w:sz w:val="18"/>
                          <w:szCs w:val="18"/>
                        </w:rPr>
                        <w:t xml:space="preserve"> include items that were made or used by people long ago.  Some Aboriginal </w:t>
                      </w:r>
                      <w:proofErr w:type="spellStart"/>
                      <w:r w:rsidRPr="00BB5098">
                        <w:rPr>
                          <w:sz w:val="18"/>
                          <w:szCs w:val="18"/>
                        </w:rPr>
                        <w:t>artifacts</w:t>
                      </w:r>
                      <w:proofErr w:type="spellEnd"/>
                      <w:r w:rsidRPr="00BB5098">
                        <w:rPr>
                          <w:sz w:val="18"/>
                          <w:szCs w:val="18"/>
                        </w:rPr>
                        <w:t xml:space="preserve"> are known as </w:t>
                      </w:r>
                      <w:r w:rsidRPr="00BB5098">
                        <w:rPr>
                          <w:b/>
                          <w:sz w:val="18"/>
                          <w:szCs w:val="18"/>
                        </w:rPr>
                        <w:t>historical cultural items</w:t>
                      </w:r>
                      <w:r w:rsidRPr="00BB5098">
                        <w:rPr>
                          <w:sz w:val="18"/>
                          <w:szCs w:val="18"/>
                        </w:rPr>
                        <w:t xml:space="preserve">.  </w:t>
                      </w:r>
                    </w:p>
                  </w:txbxContent>
                </v:textbox>
              </v:shape>
            </w:pict>
          </mc:Fallback>
        </mc:AlternateContent>
      </w:r>
    </w:p>
    <w:p w:rsidR="00BB5098" w:rsidRPr="0017089A" w:rsidRDefault="0017089A">
      <w:pPr>
        <w:rPr>
          <w:rFonts w:ascii="Arial" w:hAnsi="Arial" w:cs="Arial"/>
          <w:b/>
          <w:sz w:val="24"/>
          <w:szCs w:val="24"/>
        </w:rPr>
      </w:pPr>
      <w:r w:rsidRPr="0017089A">
        <w:rPr>
          <w:rFonts w:ascii="Arial" w:hAnsi="Arial" w:cs="Arial"/>
          <w:b/>
          <w:sz w:val="24"/>
          <w:szCs w:val="24"/>
        </w:rPr>
        <w:t>My name is ___</w:t>
      </w:r>
      <w:r>
        <w:rPr>
          <w:rFonts w:ascii="Arial" w:hAnsi="Arial" w:cs="Arial"/>
          <w:b/>
          <w:sz w:val="24"/>
          <w:szCs w:val="24"/>
        </w:rPr>
        <w:t>_____________</w:t>
      </w:r>
      <w:r w:rsidRPr="0017089A">
        <w:rPr>
          <w:rFonts w:ascii="Arial" w:hAnsi="Arial" w:cs="Arial"/>
          <w:b/>
          <w:sz w:val="24"/>
          <w:szCs w:val="24"/>
        </w:rPr>
        <w:t>__</w:t>
      </w:r>
      <w:r>
        <w:rPr>
          <w:rFonts w:ascii="Arial" w:hAnsi="Arial" w:cs="Arial"/>
          <w:b/>
          <w:sz w:val="24"/>
          <w:szCs w:val="24"/>
        </w:rPr>
        <w:t>________________________________</w:t>
      </w:r>
      <w:r w:rsidRPr="0017089A">
        <w:rPr>
          <w:rFonts w:ascii="Arial" w:hAnsi="Arial" w:cs="Arial"/>
          <w:b/>
          <w:sz w:val="24"/>
          <w:szCs w:val="24"/>
        </w:rPr>
        <w:t>_</w:t>
      </w:r>
      <w:r>
        <w:rPr>
          <w:rFonts w:ascii="Arial" w:hAnsi="Arial" w:cs="Arial"/>
          <w:b/>
          <w:sz w:val="24"/>
          <w:szCs w:val="24"/>
        </w:rPr>
        <w:t xml:space="preserve"> 4A</w:t>
      </w:r>
    </w:p>
    <w:p w:rsidR="0017089A" w:rsidRPr="00BB5098" w:rsidRDefault="00BB5098">
      <w:pPr>
        <w:rPr>
          <w:rFonts w:ascii="Arial" w:hAnsi="Arial" w:cs="Arial"/>
          <w:b/>
        </w:rPr>
      </w:pPr>
      <w:r w:rsidRPr="00BB5098">
        <w:rPr>
          <w:rFonts w:ascii="Arial" w:hAnsi="Arial" w:cs="Arial"/>
          <w:b/>
          <w:noProof/>
          <w:sz w:val="96"/>
          <w:szCs w:val="96"/>
          <w:lang w:val="en-US"/>
        </w:rPr>
        <mc:AlternateContent>
          <mc:Choice Requires="wps">
            <w:drawing>
              <wp:anchor distT="0" distB="0" distL="114300" distR="114300" simplePos="0" relativeHeight="251659264" behindDoc="0" locked="0" layoutInCell="1" allowOverlap="1" wp14:anchorId="5C1C599C" wp14:editId="46A6AAB6">
                <wp:simplePos x="0" y="0"/>
                <wp:positionH relativeFrom="column">
                  <wp:posOffset>3429000</wp:posOffset>
                </wp:positionH>
                <wp:positionV relativeFrom="paragraph">
                  <wp:posOffset>14606</wp:posOffset>
                </wp:positionV>
                <wp:extent cx="3027680" cy="571500"/>
                <wp:effectExtent l="0" t="0" r="2032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571500"/>
                        </a:xfrm>
                        <a:prstGeom prst="rect">
                          <a:avLst/>
                        </a:prstGeom>
                        <a:solidFill>
                          <a:srgbClr val="FFFFFF"/>
                        </a:solidFill>
                        <a:ln w="9525">
                          <a:solidFill>
                            <a:srgbClr val="000000"/>
                          </a:solidFill>
                          <a:miter lim="800000"/>
                          <a:headEnd/>
                          <a:tailEnd/>
                        </a:ln>
                      </wps:spPr>
                      <wps:txbx>
                        <w:txbxContent>
                          <w:p w:rsidR="001B7BDB" w:rsidRPr="00BB5098" w:rsidRDefault="001B7BDB">
                            <w:pPr>
                              <w:rPr>
                                <w:rFonts w:ascii="Arial" w:hAnsi="Arial" w:cs="Arial"/>
                                <w:sz w:val="18"/>
                                <w:szCs w:val="18"/>
                              </w:rPr>
                            </w:pPr>
                            <w:r w:rsidRPr="00BB5098">
                              <w:rPr>
                                <w:rFonts w:ascii="Arial" w:hAnsi="Arial" w:cs="Arial"/>
                                <w:b/>
                                <w:sz w:val="18"/>
                                <w:szCs w:val="18"/>
                              </w:rPr>
                              <w:t>Archaeologists</w:t>
                            </w:r>
                            <w:r>
                              <w:rPr>
                                <w:rFonts w:ascii="Arial" w:hAnsi="Arial" w:cs="Arial"/>
                                <w:sz w:val="18"/>
                                <w:szCs w:val="18"/>
                              </w:rPr>
                              <w:t xml:space="preserve"> study buildings and objects from the past.  These objects are often buried, and archaeologists dig carefully to uncover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0pt;margin-top:1.15pt;width:238.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">
                <v:textbox>
                  <w:txbxContent>
                    <w:p w:rsidR="001B7BDB" w:rsidRPr="00BB5098" w:rsidRDefault="001B7BDB">
                      <w:pPr>
                        <w:rPr>
                          <w:rFonts w:ascii="Arial" w:hAnsi="Arial" w:cs="Arial"/>
                          <w:sz w:val="18"/>
                          <w:szCs w:val="18"/>
                        </w:rPr>
                      </w:pPr>
                      <w:r w:rsidRPr="00BB5098">
                        <w:rPr>
                          <w:rFonts w:ascii="Arial" w:hAnsi="Arial" w:cs="Arial"/>
                          <w:b/>
                          <w:sz w:val="18"/>
                          <w:szCs w:val="18"/>
                        </w:rPr>
                        <w:t>Archaeologists</w:t>
                      </w:r>
                      <w:r>
                        <w:rPr>
                          <w:rFonts w:ascii="Arial" w:hAnsi="Arial" w:cs="Arial"/>
                          <w:sz w:val="18"/>
                          <w:szCs w:val="18"/>
                        </w:rPr>
                        <w:t xml:space="preserve"> study buildings and objects from the past.  These objects are often buried, and archaeologists dig carefully to uncover them.  </w:t>
                      </w:r>
                    </w:p>
                  </w:txbxContent>
                </v:textbox>
              </v:shape>
            </w:pict>
          </mc:Fallback>
        </mc:AlternateContent>
      </w:r>
      <w:r w:rsidRPr="00BB5098">
        <w:rPr>
          <w:rFonts w:ascii="Arial" w:hAnsi="Arial" w:cs="Arial"/>
          <w:b/>
          <w:sz w:val="96"/>
          <w:szCs w:val="96"/>
        </w:rPr>
        <w:t>R</w:t>
      </w:r>
      <w:r w:rsidRPr="00BB5098">
        <w:rPr>
          <w:rFonts w:ascii="Arial" w:hAnsi="Arial" w:cs="Arial"/>
          <w:b/>
          <w:sz w:val="28"/>
          <w:szCs w:val="28"/>
        </w:rPr>
        <w:t>emains of the Past</w:t>
      </w:r>
      <w:r w:rsidR="0017089A">
        <w:rPr>
          <w:rFonts w:ascii="Arial" w:hAnsi="Arial" w:cs="Arial"/>
          <w:b/>
          <w:sz w:val="28"/>
          <w:szCs w:val="28"/>
        </w:rPr>
        <w:t xml:space="preserve">: </w:t>
      </w:r>
      <w:r w:rsidRPr="00BB5098">
        <w:rPr>
          <w:rFonts w:ascii="Arial" w:hAnsi="Arial" w:cs="Arial"/>
          <w:b/>
        </w:rPr>
        <w:t xml:space="preserve"> </w:t>
      </w:r>
    </w:p>
    <w:p w:rsidR="00BB5098" w:rsidRPr="00BB5098" w:rsidRDefault="00BB5098">
      <w:pPr>
        <w:rPr>
          <w:rFonts w:ascii="Arial" w:hAnsi="Arial" w:cs="Arial"/>
          <w:sz w:val="24"/>
          <w:szCs w:val="24"/>
        </w:rPr>
      </w:pPr>
      <w:r w:rsidRPr="00BB5098">
        <w:rPr>
          <w:rFonts w:ascii="Arial" w:hAnsi="Arial" w:cs="Arial"/>
          <w:sz w:val="24"/>
          <w:szCs w:val="24"/>
        </w:rPr>
        <w:t xml:space="preserve">There </w:t>
      </w:r>
      <w:r w:rsidR="001B7BDB">
        <w:rPr>
          <w:rFonts w:ascii="Arial" w:hAnsi="Arial" w:cs="Arial"/>
          <w:sz w:val="24"/>
          <w:szCs w:val="24"/>
        </w:rPr>
        <w:t>is a</w:t>
      </w:r>
      <w:r w:rsidRPr="00BB5098">
        <w:rPr>
          <w:rFonts w:ascii="Arial" w:hAnsi="Arial" w:cs="Arial"/>
          <w:sz w:val="24"/>
          <w:szCs w:val="24"/>
        </w:rPr>
        <w:t xml:space="preserve"> way </w:t>
      </w:r>
      <w:r w:rsidR="001B7BDB">
        <w:rPr>
          <w:rFonts w:ascii="Arial" w:hAnsi="Arial" w:cs="Arial"/>
          <w:sz w:val="24"/>
          <w:szCs w:val="24"/>
        </w:rPr>
        <w:t>we l</w:t>
      </w:r>
      <w:r w:rsidRPr="00BB5098">
        <w:rPr>
          <w:rFonts w:ascii="Arial" w:hAnsi="Arial" w:cs="Arial"/>
          <w:sz w:val="24"/>
          <w:szCs w:val="24"/>
        </w:rPr>
        <w:t xml:space="preserve">earn about Alberta’s past.  In some parts of the province, </w:t>
      </w:r>
      <w:r w:rsidR="0017089A">
        <w:rPr>
          <w:rFonts w:ascii="Arial" w:hAnsi="Arial" w:cs="Arial"/>
          <w:sz w:val="24"/>
          <w:szCs w:val="24"/>
        </w:rPr>
        <w:t xml:space="preserve">remains </w:t>
      </w:r>
      <w:r w:rsidRPr="00BB5098">
        <w:rPr>
          <w:rFonts w:ascii="Arial" w:hAnsi="Arial" w:cs="Arial"/>
          <w:sz w:val="24"/>
          <w:szCs w:val="24"/>
        </w:rPr>
        <w:t xml:space="preserve">have </w:t>
      </w:r>
      <w:r w:rsidR="0017089A">
        <w:rPr>
          <w:rFonts w:ascii="Arial" w:hAnsi="Arial" w:cs="Arial"/>
          <w:sz w:val="24"/>
          <w:szCs w:val="24"/>
        </w:rPr>
        <w:t xml:space="preserve">been </w:t>
      </w:r>
      <w:r w:rsidRPr="00BB5098">
        <w:rPr>
          <w:rFonts w:ascii="Arial" w:hAnsi="Arial" w:cs="Arial"/>
          <w:sz w:val="24"/>
          <w:szCs w:val="24"/>
        </w:rPr>
        <w:t xml:space="preserve">uncovered of objects that were used by people who lived here in the past.  </w:t>
      </w:r>
      <w:r w:rsidR="0017089A">
        <w:rPr>
          <w:rFonts w:ascii="Arial" w:hAnsi="Arial" w:cs="Arial"/>
          <w:sz w:val="24"/>
          <w:szCs w:val="24"/>
        </w:rPr>
        <w:t>The scientists who uncover these remains</w:t>
      </w:r>
      <w:r w:rsidRPr="00BB5098">
        <w:rPr>
          <w:rFonts w:ascii="Arial" w:hAnsi="Arial" w:cs="Arial"/>
          <w:sz w:val="24"/>
          <w:szCs w:val="24"/>
        </w:rPr>
        <w:t xml:space="preserve"> are called </w:t>
      </w:r>
      <w:r w:rsidRPr="0017089A">
        <w:rPr>
          <w:rFonts w:ascii="Arial" w:hAnsi="Arial" w:cs="Arial"/>
          <w:b/>
          <w:sz w:val="24"/>
          <w:szCs w:val="24"/>
        </w:rPr>
        <w:t>archaeologists</w:t>
      </w:r>
      <w:r w:rsidRPr="00BB5098">
        <w:rPr>
          <w:rFonts w:ascii="Arial" w:hAnsi="Arial" w:cs="Arial"/>
          <w:sz w:val="24"/>
          <w:szCs w:val="24"/>
        </w:rPr>
        <w:t xml:space="preserve">.  The remains that they uncover are called </w:t>
      </w:r>
      <w:proofErr w:type="spellStart"/>
      <w:r w:rsidRPr="0017089A">
        <w:rPr>
          <w:rFonts w:ascii="Arial" w:hAnsi="Arial" w:cs="Arial"/>
          <w:b/>
          <w:sz w:val="24"/>
          <w:szCs w:val="24"/>
        </w:rPr>
        <w:t>artifacts</w:t>
      </w:r>
      <w:proofErr w:type="spellEnd"/>
      <w:r w:rsidRPr="00BB5098">
        <w:rPr>
          <w:rFonts w:ascii="Arial" w:hAnsi="Arial" w:cs="Arial"/>
          <w:sz w:val="24"/>
          <w:szCs w:val="24"/>
        </w:rPr>
        <w:t xml:space="preserve">.  </w:t>
      </w:r>
      <w:proofErr w:type="spellStart"/>
      <w:r w:rsidRPr="00BB5098">
        <w:rPr>
          <w:rFonts w:ascii="Arial" w:hAnsi="Arial" w:cs="Arial"/>
          <w:sz w:val="24"/>
          <w:szCs w:val="24"/>
        </w:rPr>
        <w:t>Artifacts</w:t>
      </w:r>
      <w:proofErr w:type="spellEnd"/>
      <w:r w:rsidRPr="00BB5098">
        <w:rPr>
          <w:rFonts w:ascii="Arial" w:hAnsi="Arial" w:cs="Arial"/>
          <w:sz w:val="24"/>
          <w:szCs w:val="24"/>
        </w:rPr>
        <w:t xml:space="preserve"> include items that were made or used by people.  </w:t>
      </w:r>
      <w:r w:rsidRPr="00BB5098">
        <w:rPr>
          <w:rFonts w:ascii="Arial" w:hAnsi="Arial" w:cs="Arial"/>
          <w:b/>
          <w:sz w:val="24"/>
          <w:szCs w:val="24"/>
        </w:rPr>
        <w:t>Archaeologists</w:t>
      </w:r>
      <w:r w:rsidRPr="00BB5098">
        <w:rPr>
          <w:rFonts w:ascii="Arial" w:hAnsi="Arial" w:cs="Arial"/>
          <w:sz w:val="24"/>
          <w:szCs w:val="24"/>
        </w:rPr>
        <w:t xml:space="preserve"> use scientific methods to find out when </w:t>
      </w:r>
      <w:proofErr w:type="spellStart"/>
      <w:r w:rsidRPr="00BB5098">
        <w:rPr>
          <w:rFonts w:ascii="Arial" w:hAnsi="Arial" w:cs="Arial"/>
          <w:sz w:val="24"/>
          <w:szCs w:val="24"/>
        </w:rPr>
        <w:t>artifacts</w:t>
      </w:r>
      <w:proofErr w:type="spellEnd"/>
      <w:r w:rsidRPr="00BB5098">
        <w:rPr>
          <w:rFonts w:ascii="Arial" w:hAnsi="Arial" w:cs="Arial"/>
          <w:sz w:val="24"/>
          <w:szCs w:val="24"/>
        </w:rPr>
        <w:t xml:space="preserve"> were made.  They piece together remains, and information about </w:t>
      </w:r>
      <w:proofErr w:type="spellStart"/>
      <w:r w:rsidRPr="00BB5098">
        <w:rPr>
          <w:rFonts w:ascii="Arial" w:hAnsi="Arial" w:cs="Arial"/>
          <w:sz w:val="24"/>
          <w:szCs w:val="24"/>
        </w:rPr>
        <w:t>artifacts</w:t>
      </w:r>
      <w:proofErr w:type="spellEnd"/>
      <w:r w:rsidRPr="00BB5098">
        <w:rPr>
          <w:rFonts w:ascii="Arial" w:hAnsi="Arial" w:cs="Arial"/>
          <w:sz w:val="24"/>
          <w:szCs w:val="24"/>
        </w:rPr>
        <w:t xml:space="preserve">, to build a picture of how people may have lived in the past.  </w:t>
      </w:r>
    </w:p>
    <w:p w:rsidR="00BB5098" w:rsidRDefault="00BB5098">
      <w:pPr>
        <w:rPr>
          <w:rFonts w:ascii="Arial" w:hAnsi="Arial" w:cs="Arial"/>
          <w:sz w:val="24"/>
          <w:szCs w:val="24"/>
        </w:rPr>
      </w:pPr>
      <w:r w:rsidRPr="00BB5098">
        <w:rPr>
          <w:rFonts w:ascii="Arial" w:hAnsi="Arial" w:cs="Arial"/>
          <w:sz w:val="24"/>
          <w:szCs w:val="24"/>
        </w:rPr>
        <w:t xml:space="preserve">     Archaeologists have found tepee rings in the grasslands like the one shown in the photograph below.  </w:t>
      </w:r>
      <w:proofErr w:type="spellStart"/>
      <w:r w:rsidRPr="00BB5098">
        <w:rPr>
          <w:rFonts w:ascii="Arial" w:hAnsi="Arial" w:cs="Arial"/>
          <w:sz w:val="24"/>
          <w:szCs w:val="24"/>
        </w:rPr>
        <w:t>Teepee</w:t>
      </w:r>
      <w:proofErr w:type="spellEnd"/>
      <w:r w:rsidRPr="00BB5098">
        <w:rPr>
          <w:rFonts w:ascii="Arial" w:hAnsi="Arial" w:cs="Arial"/>
          <w:sz w:val="24"/>
          <w:szCs w:val="24"/>
        </w:rPr>
        <w:t xml:space="preserve"> rings are circles of stones that once held down the bottom edges of </w:t>
      </w:r>
      <w:proofErr w:type="spellStart"/>
      <w:r w:rsidRPr="00BB5098">
        <w:rPr>
          <w:rFonts w:ascii="Arial" w:hAnsi="Arial" w:cs="Arial"/>
          <w:sz w:val="24"/>
          <w:szCs w:val="24"/>
        </w:rPr>
        <w:t>teepees</w:t>
      </w:r>
      <w:proofErr w:type="spellEnd"/>
      <w:r w:rsidRPr="00BB5098">
        <w:rPr>
          <w:rFonts w:ascii="Arial" w:hAnsi="Arial" w:cs="Arial"/>
          <w:sz w:val="24"/>
          <w:szCs w:val="24"/>
        </w:rPr>
        <w:t xml:space="preserve">.  Archaeologists can tell that these tepee rings are thousands of years old. </w:t>
      </w:r>
    </w:p>
    <w:p w:rsidR="00334269" w:rsidRDefault="00334269" w:rsidP="00A838F7">
      <w:pPr>
        <w:jc w:val="center"/>
        <w:rPr>
          <w:noProof/>
          <w:sz w:val="18"/>
          <w:szCs w:val="18"/>
          <w:lang w:eastAsia="en-CA"/>
        </w:rPr>
      </w:pPr>
      <w:r>
        <w:rPr>
          <w:noProof/>
          <w:lang w:val="en-US"/>
        </w:rPr>
        <w:drawing>
          <wp:inline distT="0" distB="0" distL="0" distR="0" wp14:anchorId="221E820A" wp14:editId="076F8E28">
            <wp:extent cx="3429000" cy="2571750"/>
            <wp:effectExtent l="0" t="0" r="0" b="0"/>
            <wp:docPr id="5" name="Picture 5" descr="http://c1.ac-images.myspacecdn.com/images02/56/l_f3dc9742cd5247e2bc4765c3dc411f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1.ac-images.myspacecdn.com/images02/56/l_f3dc9742cd5247e2bc4765c3dc411fd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554" cy="2572165"/>
                    </a:xfrm>
                    <a:prstGeom prst="rect">
                      <a:avLst/>
                    </a:prstGeom>
                    <a:noFill/>
                    <a:ln>
                      <a:noFill/>
                    </a:ln>
                  </pic:spPr>
                </pic:pic>
              </a:graphicData>
            </a:graphic>
          </wp:inline>
        </w:drawing>
      </w:r>
    </w:p>
    <w:p w:rsidR="00334269" w:rsidRDefault="00334269" w:rsidP="00334269">
      <w:pPr>
        <w:rPr>
          <w:noProof/>
          <w:sz w:val="18"/>
          <w:szCs w:val="18"/>
          <w:lang w:eastAsia="en-CA"/>
        </w:rPr>
      </w:pPr>
      <w:r>
        <w:rPr>
          <w:noProof/>
          <w:sz w:val="18"/>
          <w:szCs w:val="18"/>
          <w:lang w:eastAsia="en-CA"/>
        </w:rPr>
        <w:t xml:space="preserve">Image taken from:  </w:t>
      </w:r>
      <w:hyperlink r:id="rId6" w:history="1">
        <w:r w:rsidRPr="00334269">
          <w:rPr>
            <w:rStyle w:val="Hyperlink"/>
            <w:noProof/>
            <w:sz w:val="18"/>
            <w:szCs w:val="18"/>
            <w:lang w:eastAsia="en-CA"/>
          </w:rPr>
          <w:t>http://c1.ac-images.myspacecdn.com/images02/56/l_f3dc9742cd5247e2bc4765c3dc411fd4.jpg</w:t>
        </w:r>
        <w:r w:rsidRPr="00334269">
          <w:rPr>
            <w:rStyle w:val="Hyperlink"/>
            <w:noProof/>
            <w:sz w:val="18"/>
            <w:szCs w:val="18"/>
            <w:u w:val="none"/>
            <w:lang w:eastAsia="en-CA"/>
          </w:rPr>
          <w:t xml:space="preserve">  </w:t>
        </w:r>
        <w:r w:rsidRPr="00334269">
          <w:rPr>
            <w:rStyle w:val="Hyperlink"/>
            <w:noProof/>
            <w:color w:val="auto"/>
            <w:sz w:val="18"/>
            <w:szCs w:val="18"/>
            <w:u w:val="none"/>
            <w:lang w:eastAsia="en-CA"/>
          </w:rPr>
          <w:t>on March</w:t>
        </w:r>
        <w:r w:rsidRPr="00334269">
          <w:rPr>
            <w:rStyle w:val="Hyperlink"/>
            <w:noProof/>
            <w:sz w:val="18"/>
            <w:szCs w:val="18"/>
            <w:u w:val="none"/>
            <w:lang w:eastAsia="en-CA"/>
          </w:rPr>
          <w:t xml:space="preserve"> </w:t>
        </w:r>
        <w:r w:rsidRPr="00334269">
          <w:rPr>
            <w:rStyle w:val="Hyperlink"/>
            <w:noProof/>
            <w:color w:val="auto"/>
            <w:sz w:val="18"/>
            <w:szCs w:val="18"/>
            <w:u w:val="none"/>
            <w:lang w:eastAsia="en-CA"/>
          </w:rPr>
          <w:t>24</w:t>
        </w:r>
      </w:hyperlink>
      <w:r w:rsidRPr="00334269">
        <w:rPr>
          <w:noProof/>
          <w:sz w:val="18"/>
          <w:szCs w:val="18"/>
          <w:lang w:eastAsia="en-CA"/>
        </w:rPr>
        <w:t>, 2011.</w:t>
      </w:r>
    </w:p>
    <w:p w:rsidR="00BB5098" w:rsidRDefault="0017089A" w:rsidP="00334269">
      <w:pPr>
        <w:rPr>
          <w:rFonts w:ascii="Arial" w:hAnsi="Arial" w:cs="Arial"/>
          <w:sz w:val="24"/>
          <w:szCs w:val="24"/>
        </w:rPr>
      </w:pPr>
      <w:r w:rsidRPr="00BB5098">
        <w:rPr>
          <w:rFonts w:ascii="Arial" w:hAnsi="Arial" w:cs="Arial"/>
          <w:sz w:val="24"/>
          <w:szCs w:val="24"/>
        </w:rPr>
        <w:t xml:space="preserve">Why do you think just the stones have been found, but none of the other parts of the </w:t>
      </w:r>
      <w:proofErr w:type="spellStart"/>
      <w:r w:rsidRPr="00BB5098">
        <w:rPr>
          <w:rFonts w:ascii="Arial" w:hAnsi="Arial" w:cs="Arial"/>
          <w:sz w:val="24"/>
          <w:szCs w:val="24"/>
        </w:rPr>
        <w:t>teepee</w:t>
      </w:r>
      <w:proofErr w:type="spellEnd"/>
      <w:r w:rsidRPr="00BB5098">
        <w:rPr>
          <w:rFonts w:ascii="Arial" w:hAnsi="Arial" w:cs="Arial"/>
          <w:sz w:val="24"/>
          <w:szCs w:val="24"/>
        </w:rPr>
        <w:t xml:space="preserve">?  </w:t>
      </w:r>
    </w:p>
    <w:p w:rsidR="0017089A" w:rsidRDefault="0017089A" w:rsidP="00334269">
      <w:pPr>
        <w:rPr>
          <w:rFonts w:ascii="Arial" w:hAnsi="Arial" w:cs="Arial"/>
          <w:sz w:val="24"/>
          <w:szCs w:val="24"/>
        </w:rPr>
      </w:pPr>
      <w:r>
        <w:rPr>
          <w:rFonts w:ascii="Arial" w:hAnsi="Arial" w:cs="Arial"/>
          <w:sz w:val="24"/>
          <w:szCs w:val="24"/>
        </w:rPr>
        <w:t>___________________________________________________________________</w:t>
      </w:r>
    </w:p>
    <w:p w:rsidR="0017089A" w:rsidRDefault="0017089A" w:rsidP="00334269">
      <w:pPr>
        <w:rPr>
          <w:rFonts w:ascii="Arial" w:hAnsi="Arial" w:cs="Arial"/>
          <w:sz w:val="24"/>
          <w:szCs w:val="24"/>
        </w:rPr>
      </w:pPr>
      <w:r>
        <w:rPr>
          <w:rFonts w:ascii="Arial" w:hAnsi="Arial" w:cs="Arial"/>
          <w:sz w:val="24"/>
          <w:szCs w:val="24"/>
        </w:rPr>
        <w:t>__________________________________________________________________</w:t>
      </w:r>
    </w:p>
    <w:p w:rsidR="001B7BDB" w:rsidRDefault="001B7BDB" w:rsidP="001B7BDB">
      <w:pPr>
        <w:rPr>
          <w:rFonts w:ascii="Arial" w:hAnsi="Arial" w:cs="Arial"/>
          <w:sz w:val="24"/>
          <w:szCs w:val="24"/>
        </w:rPr>
      </w:pPr>
      <w:r>
        <w:rPr>
          <w:rFonts w:ascii="Arial" w:hAnsi="Arial" w:cs="Arial"/>
          <w:sz w:val="24"/>
          <w:szCs w:val="24"/>
        </w:rPr>
        <w:t>__________________________________________________________________</w:t>
      </w:r>
    </w:p>
    <w:p w:rsidR="001B7BDB" w:rsidRDefault="001B7BDB" w:rsidP="00334269">
      <w:pPr>
        <w:rPr>
          <w:rFonts w:ascii="Arial" w:hAnsi="Arial" w:cs="Arial"/>
          <w:sz w:val="24"/>
          <w:szCs w:val="24"/>
        </w:rPr>
      </w:pPr>
    </w:p>
    <w:p w:rsidR="0017089A" w:rsidRPr="0017089A" w:rsidRDefault="0017089A" w:rsidP="00334269">
      <w:pPr>
        <w:rPr>
          <w:rFonts w:ascii="Lucida Bright" w:hAnsi="Lucida Bright" w:cs="Arial"/>
          <w:b/>
          <w:sz w:val="28"/>
          <w:szCs w:val="28"/>
        </w:rPr>
      </w:pPr>
      <w:r w:rsidRPr="001B7BDB">
        <w:rPr>
          <w:rFonts w:ascii="Lucida Bright" w:hAnsi="Lucida Bright" w:cs="Arial"/>
          <w:b/>
          <w:sz w:val="56"/>
          <w:szCs w:val="56"/>
        </w:rPr>
        <w:lastRenderedPageBreak/>
        <w:t>T</w:t>
      </w:r>
      <w:r w:rsidRPr="0017089A">
        <w:rPr>
          <w:rFonts w:ascii="Lucida Bright" w:hAnsi="Lucida Bright" w:cs="Arial"/>
          <w:b/>
          <w:sz w:val="28"/>
          <w:szCs w:val="28"/>
        </w:rPr>
        <w:t xml:space="preserve">he Creator’s Gift: </w:t>
      </w:r>
    </w:p>
    <w:p w:rsidR="0017089A" w:rsidRDefault="0017089A" w:rsidP="00334269">
      <w:pPr>
        <w:rPr>
          <w:rFonts w:ascii="Arial" w:hAnsi="Arial" w:cs="Arial"/>
          <w:b/>
          <w:sz w:val="28"/>
          <w:szCs w:val="28"/>
        </w:rPr>
      </w:pPr>
      <w:r>
        <w:rPr>
          <w:rFonts w:ascii="Arial" w:hAnsi="Arial" w:cs="Arial"/>
          <w:b/>
          <w:sz w:val="28"/>
          <w:szCs w:val="28"/>
        </w:rPr>
        <w:t>(</w:t>
      </w:r>
      <w:r w:rsidRPr="0017089A">
        <w:rPr>
          <w:rFonts w:ascii="Times New Roman" w:hAnsi="Times New Roman" w:cs="Times New Roman"/>
          <w:b/>
          <w:i/>
          <w:sz w:val="28"/>
          <w:szCs w:val="28"/>
        </w:rPr>
        <w:t xml:space="preserve">As told by Sandra Crazy Bull of the </w:t>
      </w:r>
      <w:proofErr w:type="spellStart"/>
      <w:r w:rsidRPr="0017089A">
        <w:rPr>
          <w:rFonts w:ascii="Times New Roman" w:hAnsi="Times New Roman" w:cs="Times New Roman"/>
          <w:b/>
          <w:i/>
          <w:sz w:val="28"/>
          <w:szCs w:val="28"/>
        </w:rPr>
        <w:t>Kainai</w:t>
      </w:r>
      <w:proofErr w:type="spellEnd"/>
      <w:r w:rsidRPr="0017089A">
        <w:rPr>
          <w:rFonts w:ascii="Times New Roman" w:hAnsi="Times New Roman" w:cs="Times New Roman"/>
          <w:b/>
          <w:i/>
          <w:sz w:val="28"/>
          <w:szCs w:val="28"/>
        </w:rPr>
        <w:t xml:space="preserve"> First Nation: Interpreter </w:t>
      </w:r>
      <w:proofErr w:type="spellStart"/>
      <w:r w:rsidRPr="0017089A">
        <w:rPr>
          <w:rFonts w:ascii="Times New Roman" w:hAnsi="Times New Roman" w:cs="Times New Roman"/>
          <w:b/>
          <w:i/>
          <w:sz w:val="28"/>
          <w:szCs w:val="28"/>
        </w:rPr>
        <w:t>Glenbow</w:t>
      </w:r>
      <w:proofErr w:type="spellEnd"/>
      <w:r w:rsidRPr="0017089A">
        <w:rPr>
          <w:rFonts w:ascii="Times New Roman" w:hAnsi="Times New Roman" w:cs="Times New Roman"/>
          <w:b/>
          <w:i/>
          <w:sz w:val="28"/>
          <w:szCs w:val="28"/>
        </w:rPr>
        <w:t xml:space="preserve"> Museum</w:t>
      </w:r>
      <w:r>
        <w:rPr>
          <w:rFonts w:ascii="Arial" w:hAnsi="Arial" w:cs="Arial"/>
          <w:b/>
          <w:sz w:val="28"/>
          <w:szCs w:val="28"/>
        </w:rPr>
        <w:t xml:space="preserve">) </w:t>
      </w:r>
    </w:p>
    <w:p w:rsidR="0017089A" w:rsidRPr="0017089A" w:rsidRDefault="0017089A" w:rsidP="0017089A">
      <w:pPr>
        <w:rPr>
          <w:rFonts w:ascii="Lucida Bright" w:hAnsi="Lucida Bright" w:cs="Arial"/>
          <w:b/>
          <w:sz w:val="28"/>
          <w:szCs w:val="28"/>
        </w:rPr>
      </w:pPr>
      <w:r>
        <w:rPr>
          <w:rFonts w:ascii="Lucida Bright" w:hAnsi="Lucida Bright" w:cs="Arial"/>
          <w:b/>
          <w:sz w:val="28"/>
          <w:szCs w:val="28"/>
        </w:rPr>
        <w:t xml:space="preserve">   </w:t>
      </w:r>
      <w:r w:rsidRPr="0017089A">
        <w:rPr>
          <w:rFonts w:ascii="Lucida Bright" w:hAnsi="Lucida Bright" w:cs="Arial"/>
          <w:b/>
          <w:sz w:val="28"/>
          <w:szCs w:val="28"/>
        </w:rPr>
        <w:t xml:space="preserve">The Blackfoot people believe that the buffalo was the Creator’s gift to us.  The buffalo was our primary food, and much more.  We didn’t hunt randomly.  Before a group would go out to hunt, the people would conduct a ceremony . . </w:t>
      </w:r>
      <w:proofErr w:type="gramStart"/>
      <w:r w:rsidRPr="0017089A">
        <w:rPr>
          <w:rFonts w:ascii="Lucida Bright" w:hAnsi="Lucida Bright" w:cs="Arial"/>
          <w:b/>
          <w:sz w:val="28"/>
          <w:szCs w:val="28"/>
        </w:rPr>
        <w:t>. .</w:t>
      </w:r>
      <w:proofErr w:type="gramEnd"/>
      <w:r w:rsidRPr="0017089A">
        <w:rPr>
          <w:rFonts w:ascii="Lucida Bright" w:hAnsi="Lucida Bright" w:cs="Arial"/>
          <w:b/>
          <w:sz w:val="28"/>
          <w:szCs w:val="28"/>
        </w:rPr>
        <w:t xml:space="preserve"> They would pray for the people going to hunt, and for the beings to be hunted.  They would give thanks to the buffalo for giving himself to us for so many things we needed.  They would sing a buffalo song.  Then they would go to the buffalo jump.  So there was a ceremony, and prayer, and song, and then the hunt.</w:t>
      </w:r>
    </w:p>
    <w:p w:rsidR="0017089A" w:rsidRDefault="0017089A" w:rsidP="0017089A">
      <w:pPr>
        <w:jc w:val="center"/>
        <w:rPr>
          <w:rFonts w:ascii="Arial" w:hAnsi="Arial" w:cs="Arial"/>
          <w:sz w:val="24"/>
          <w:szCs w:val="24"/>
        </w:rPr>
      </w:pPr>
      <w:r>
        <w:rPr>
          <w:rFonts w:ascii="Arial" w:hAnsi="Arial" w:cs="Arial"/>
          <w:b/>
          <w:noProof/>
          <w:sz w:val="28"/>
          <w:szCs w:val="28"/>
          <w:lang w:val="en-US"/>
        </w:rPr>
        <w:drawing>
          <wp:inline distT="0" distB="0" distL="0" distR="0" wp14:anchorId="00612FD6" wp14:editId="2B74C783">
            <wp:extent cx="2552700" cy="1663619"/>
            <wp:effectExtent l="0" t="0" r="0" b="0"/>
            <wp:docPr id="1" name="Picture 1" descr="Macintosh HD:private:var:folders:62:1stpxnjs4rn221y5cn09l_g0r877_v:T:TemporaryItems:Head-Smashed_Buffal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2:1stpxnjs4rn221y5cn09l_g0r877_v:T:TemporaryItems:Head-Smashed_Buffalo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329" cy="1664029"/>
                    </a:xfrm>
                    <a:prstGeom prst="rect">
                      <a:avLst/>
                    </a:prstGeom>
                    <a:noFill/>
                    <a:ln>
                      <a:noFill/>
                    </a:ln>
                  </pic:spPr>
                </pic:pic>
              </a:graphicData>
            </a:graphic>
          </wp:inline>
        </w:drawing>
      </w:r>
    </w:p>
    <w:p w:rsidR="001B7BDB" w:rsidRPr="001B7BDB" w:rsidRDefault="001B7BDB" w:rsidP="001B7BDB">
      <w:pPr>
        <w:rPr>
          <w:noProof/>
          <w:sz w:val="18"/>
          <w:szCs w:val="18"/>
          <w:lang w:eastAsia="en-CA"/>
        </w:rPr>
      </w:pPr>
      <w:r>
        <w:rPr>
          <w:noProof/>
          <w:sz w:val="18"/>
          <w:szCs w:val="18"/>
          <w:lang w:eastAsia="en-CA"/>
        </w:rPr>
        <w:t xml:space="preserve">Image taken from:  </w:t>
      </w:r>
      <w:hyperlink r:id="rId8" w:history="1">
        <w:r w:rsidRPr="005623EB">
          <w:rPr>
            <w:rStyle w:val="Hyperlink"/>
            <w:noProof/>
            <w:sz w:val="18"/>
            <w:szCs w:val="18"/>
            <w:lang w:eastAsia="en-CA"/>
          </w:rPr>
          <w:t>http://www.visitcalgary.com/things-to-do/arts-attraction/galleries-museums/head-smashed-buffalo-jump-interpretive-centre</w:t>
        </w:r>
      </w:hyperlink>
      <w:r>
        <w:rPr>
          <w:noProof/>
          <w:sz w:val="18"/>
          <w:szCs w:val="18"/>
          <w:lang w:eastAsia="en-CA"/>
        </w:rPr>
        <w:t xml:space="preserve"> on Feb. 10, 2016. </w:t>
      </w:r>
    </w:p>
    <w:p w:rsidR="0017089A" w:rsidRDefault="0017089A" w:rsidP="0017089A">
      <w:pPr>
        <w:rPr>
          <w:rFonts w:ascii="Arial" w:hAnsi="Arial" w:cs="Arial"/>
          <w:sz w:val="24"/>
          <w:szCs w:val="24"/>
        </w:rPr>
      </w:pPr>
      <w:r>
        <w:rPr>
          <w:rFonts w:ascii="Arial" w:hAnsi="Arial" w:cs="Arial"/>
          <w:sz w:val="24"/>
          <w:szCs w:val="24"/>
        </w:rPr>
        <w:t xml:space="preserve">1. Why do you think the Blackfoot did not hunt randomly? </w:t>
      </w:r>
    </w:p>
    <w:p w:rsidR="0017089A" w:rsidRDefault="0017089A" w:rsidP="0017089A">
      <w:pPr>
        <w:rPr>
          <w:rFonts w:ascii="Arial" w:hAnsi="Arial" w:cs="Arial"/>
          <w:sz w:val="24"/>
          <w:szCs w:val="24"/>
        </w:rPr>
      </w:pPr>
      <w:r>
        <w:rPr>
          <w:rFonts w:ascii="Arial" w:hAnsi="Arial" w:cs="Arial"/>
          <w:sz w:val="24"/>
          <w:szCs w:val="24"/>
        </w:rPr>
        <w:t>___________________________________________________________________</w:t>
      </w:r>
    </w:p>
    <w:p w:rsidR="0017089A" w:rsidRDefault="0017089A" w:rsidP="0017089A">
      <w:pPr>
        <w:rPr>
          <w:rFonts w:ascii="Arial" w:hAnsi="Arial" w:cs="Arial"/>
          <w:sz w:val="24"/>
          <w:szCs w:val="24"/>
        </w:rPr>
      </w:pPr>
      <w:r>
        <w:rPr>
          <w:rFonts w:ascii="Arial" w:hAnsi="Arial" w:cs="Arial"/>
          <w:sz w:val="24"/>
          <w:szCs w:val="24"/>
        </w:rPr>
        <w:t xml:space="preserve">2. Before the hunt, what did the Blackfoot do? </w:t>
      </w:r>
    </w:p>
    <w:p w:rsidR="0017089A" w:rsidRDefault="0017089A" w:rsidP="0017089A">
      <w:pPr>
        <w:rPr>
          <w:rFonts w:ascii="Arial" w:hAnsi="Arial" w:cs="Arial"/>
          <w:sz w:val="24"/>
          <w:szCs w:val="24"/>
        </w:rPr>
      </w:pPr>
      <w:r>
        <w:rPr>
          <w:rFonts w:ascii="Arial" w:hAnsi="Arial" w:cs="Arial"/>
          <w:sz w:val="24"/>
          <w:szCs w:val="24"/>
        </w:rPr>
        <w:t>___________________________________________________________________</w:t>
      </w:r>
    </w:p>
    <w:p w:rsidR="0017089A" w:rsidRDefault="0017089A" w:rsidP="0017089A">
      <w:pPr>
        <w:rPr>
          <w:rFonts w:ascii="Arial" w:hAnsi="Arial" w:cs="Arial"/>
          <w:sz w:val="24"/>
          <w:szCs w:val="24"/>
        </w:rPr>
      </w:pPr>
      <w:r>
        <w:rPr>
          <w:rFonts w:ascii="Arial" w:hAnsi="Arial" w:cs="Arial"/>
          <w:sz w:val="24"/>
          <w:szCs w:val="24"/>
        </w:rPr>
        <w:t>___________________________________________________________________</w:t>
      </w:r>
    </w:p>
    <w:p w:rsidR="0017089A" w:rsidRDefault="0017089A" w:rsidP="0017089A">
      <w:pPr>
        <w:rPr>
          <w:rFonts w:ascii="Arial" w:hAnsi="Arial" w:cs="Arial"/>
          <w:sz w:val="24"/>
          <w:szCs w:val="24"/>
        </w:rPr>
      </w:pPr>
      <w:r>
        <w:rPr>
          <w:rFonts w:ascii="Arial" w:hAnsi="Arial" w:cs="Arial"/>
          <w:sz w:val="24"/>
          <w:szCs w:val="24"/>
        </w:rPr>
        <w:t>3. What do you think is meant by “</w:t>
      </w:r>
      <w:r w:rsidR="001B7BDB" w:rsidRPr="001B7BDB">
        <w:rPr>
          <w:rFonts w:ascii="Lucida Bright" w:hAnsi="Lucida Bright" w:cs="Arial"/>
          <w:b/>
          <w:sz w:val="24"/>
          <w:szCs w:val="24"/>
        </w:rPr>
        <w:t>buffalo jump</w:t>
      </w:r>
      <w:r>
        <w:rPr>
          <w:rFonts w:ascii="Arial" w:hAnsi="Arial" w:cs="Arial"/>
          <w:sz w:val="24"/>
          <w:szCs w:val="24"/>
        </w:rPr>
        <w:t xml:space="preserve">”?   If you go to Google (if you have access to a computer at home) and type in “” what can you learn? </w:t>
      </w:r>
    </w:p>
    <w:p w:rsidR="0017089A" w:rsidRDefault="0017089A" w:rsidP="0017089A">
      <w:pPr>
        <w:rPr>
          <w:rFonts w:ascii="Arial" w:hAnsi="Arial" w:cs="Arial"/>
          <w:sz w:val="24"/>
          <w:szCs w:val="24"/>
        </w:rPr>
      </w:pPr>
      <w:r>
        <w:rPr>
          <w:rFonts w:ascii="Arial" w:hAnsi="Arial" w:cs="Arial"/>
          <w:sz w:val="24"/>
          <w:szCs w:val="24"/>
        </w:rPr>
        <w:t>______________________________________________________________________</w:t>
      </w:r>
    </w:p>
    <w:p w:rsidR="0017089A" w:rsidRDefault="0017089A" w:rsidP="0017089A">
      <w:pPr>
        <w:rPr>
          <w:rFonts w:ascii="Arial" w:hAnsi="Arial" w:cs="Arial"/>
          <w:sz w:val="24"/>
          <w:szCs w:val="24"/>
        </w:rPr>
      </w:pPr>
      <w:r>
        <w:rPr>
          <w:rFonts w:ascii="Arial" w:hAnsi="Arial" w:cs="Arial"/>
          <w:sz w:val="24"/>
          <w:szCs w:val="24"/>
        </w:rPr>
        <w:t>______________________________________________________________________</w:t>
      </w:r>
    </w:p>
    <w:p w:rsidR="0017089A" w:rsidRDefault="0017089A" w:rsidP="0017089A">
      <w:pPr>
        <w:rPr>
          <w:rFonts w:ascii="Arial" w:hAnsi="Arial" w:cs="Arial"/>
          <w:sz w:val="24"/>
          <w:szCs w:val="24"/>
        </w:rPr>
      </w:pPr>
      <w:r>
        <w:rPr>
          <w:rFonts w:ascii="Arial" w:hAnsi="Arial" w:cs="Arial"/>
          <w:sz w:val="24"/>
          <w:szCs w:val="24"/>
        </w:rPr>
        <w:t>______________________________________________________________________</w:t>
      </w:r>
      <w:bookmarkStart w:id="0" w:name="_GoBack"/>
      <w:bookmarkEnd w:id="0"/>
    </w:p>
    <w:p w:rsidR="0017089A" w:rsidRDefault="0017089A" w:rsidP="0017089A">
      <w:pPr>
        <w:rPr>
          <w:rFonts w:ascii="Arial" w:hAnsi="Arial" w:cs="Arial"/>
          <w:sz w:val="24"/>
          <w:szCs w:val="24"/>
        </w:rPr>
      </w:pPr>
    </w:p>
    <w:sectPr w:rsidR="0017089A" w:rsidSect="0017089A">
      <w:pgSz w:w="12240" w:h="15840"/>
      <w:pgMar w:top="12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8"/>
    <w:rsid w:val="0017089A"/>
    <w:rsid w:val="001B7BDB"/>
    <w:rsid w:val="00334269"/>
    <w:rsid w:val="00613D9D"/>
    <w:rsid w:val="00A838F7"/>
    <w:rsid w:val="00B60B3C"/>
    <w:rsid w:val="00BB5098"/>
    <w:rsid w:val="00CF6EF0"/>
    <w:rsid w:val="00D270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98"/>
    <w:rPr>
      <w:rFonts w:ascii="Tahoma" w:hAnsi="Tahoma" w:cs="Tahoma"/>
      <w:sz w:val="16"/>
      <w:szCs w:val="16"/>
    </w:rPr>
  </w:style>
  <w:style w:type="character" w:styleId="Hyperlink">
    <w:name w:val="Hyperlink"/>
    <w:basedOn w:val="DefaultParagraphFont"/>
    <w:uiPriority w:val="99"/>
    <w:unhideWhenUsed/>
    <w:rsid w:val="00A838F7"/>
    <w:rPr>
      <w:color w:val="0000FF" w:themeColor="hyperlink"/>
      <w:u w:val="single"/>
    </w:rPr>
  </w:style>
  <w:style w:type="character" w:styleId="FollowedHyperlink">
    <w:name w:val="FollowedHyperlink"/>
    <w:basedOn w:val="DefaultParagraphFont"/>
    <w:uiPriority w:val="99"/>
    <w:semiHidden/>
    <w:unhideWhenUsed/>
    <w:rsid w:val="001B7B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98"/>
    <w:rPr>
      <w:rFonts w:ascii="Tahoma" w:hAnsi="Tahoma" w:cs="Tahoma"/>
      <w:sz w:val="16"/>
      <w:szCs w:val="16"/>
    </w:rPr>
  </w:style>
  <w:style w:type="character" w:styleId="Hyperlink">
    <w:name w:val="Hyperlink"/>
    <w:basedOn w:val="DefaultParagraphFont"/>
    <w:uiPriority w:val="99"/>
    <w:unhideWhenUsed/>
    <w:rsid w:val="00A838F7"/>
    <w:rPr>
      <w:color w:val="0000FF" w:themeColor="hyperlink"/>
      <w:u w:val="single"/>
    </w:rPr>
  </w:style>
  <w:style w:type="character" w:styleId="FollowedHyperlink">
    <w:name w:val="FollowedHyperlink"/>
    <w:basedOn w:val="DefaultParagraphFont"/>
    <w:uiPriority w:val="99"/>
    <w:semiHidden/>
    <w:unhideWhenUsed/>
    <w:rsid w:val="001B7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1.ac-images.myspacecdn.com/images02/56/l_f3dc9742cd5247e2bc4765c3dc411fd4.jpg%20%20on%20March%2024" TargetMode="External"/><Relationship Id="rId7" Type="http://schemas.openxmlformats.org/officeDocument/2006/relationships/image" Target="media/image2.jpeg"/><Relationship Id="rId8" Type="http://schemas.openxmlformats.org/officeDocument/2006/relationships/hyperlink" Target="http://www.visitcalgary.com/things-to-do/arts-attraction/galleries-museums/head-smashed-buffalo-jump-interpretive-cent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461</Words>
  <Characters>2631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Gregory J</dc:creator>
  <cp:keywords/>
  <dc:description/>
  <cp:lastModifiedBy>CBE CBE</cp:lastModifiedBy>
  <cp:revision>2</cp:revision>
  <cp:lastPrinted>2016-02-10T17:06:00Z</cp:lastPrinted>
  <dcterms:created xsi:type="dcterms:W3CDTF">2016-02-10T17:14:00Z</dcterms:created>
  <dcterms:modified xsi:type="dcterms:W3CDTF">2016-02-10T17:14:00Z</dcterms:modified>
</cp:coreProperties>
</file>